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E99" w:rsidRPr="003B7E99" w:rsidRDefault="003B7E99" w:rsidP="003B7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99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КЫРГЫЗСКОЙ РЕСПУБЛИКИ</w:t>
      </w:r>
    </w:p>
    <w:p w:rsidR="003B7E99" w:rsidRDefault="003B7E99" w:rsidP="003B7E99">
      <w:pPr>
        <w:spacing w:after="0"/>
      </w:pPr>
    </w:p>
    <w:p w:rsidR="007424E5" w:rsidRPr="003B7E99" w:rsidRDefault="003B7E99" w:rsidP="003B7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99">
        <w:rPr>
          <w:rFonts w:ascii="Times New Roman" w:hAnsi="Times New Roman" w:cs="Times New Roman"/>
          <w:b/>
          <w:sz w:val="28"/>
          <w:szCs w:val="28"/>
        </w:rPr>
        <w:t xml:space="preserve">Кыргызский государственный технический университет им. И. </w:t>
      </w:r>
      <w:proofErr w:type="spellStart"/>
      <w:r w:rsidRPr="003B7E99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3B7E99" w:rsidRDefault="003B7E99" w:rsidP="003B7E99"/>
    <w:p w:rsidR="003B7E99" w:rsidRDefault="003B7E99" w:rsidP="003B7E99">
      <w:r>
        <w:rPr>
          <w:noProof/>
          <w:lang w:eastAsia="ru-RU"/>
        </w:rPr>
        <w:drawing>
          <wp:inline distT="0" distB="0" distL="0" distR="0">
            <wp:extent cx="5915025" cy="1543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E99" w:rsidRPr="003B7E99" w:rsidRDefault="003B7E99" w:rsidP="003B7E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9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B7E99" w:rsidRPr="003B7E99" w:rsidRDefault="003B7E99" w:rsidP="003B7E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E99">
        <w:rPr>
          <w:rFonts w:ascii="Times New Roman" w:hAnsi="Times New Roman" w:cs="Times New Roman"/>
          <w:b/>
          <w:sz w:val="28"/>
          <w:szCs w:val="28"/>
        </w:rPr>
        <w:t>o</w:t>
      </w:r>
      <w:r w:rsidRPr="003B7E99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3B7E99">
        <w:rPr>
          <w:rFonts w:ascii="Times New Roman" w:hAnsi="Times New Roman" w:cs="Times New Roman"/>
          <w:b/>
          <w:sz w:val="28"/>
          <w:szCs w:val="28"/>
        </w:rPr>
        <w:t>курсах</w:t>
      </w:r>
      <w:proofErr w:type="gramEnd"/>
      <w:r w:rsidRPr="003B7E99">
        <w:rPr>
          <w:rFonts w:ascii="Times New Roman" w:hAnsi="Times New Roman" w:cs="Times New Roman"/>
          <w:b/>
          <w:sz w:val="28"/>
          <w:szCs w:val="28"/>
        </w:rPr>
        <w:t xml:space="preserve"> по выбору студентов в КГТУ им. И. </w:t>
      </w:r>
      <w:proofErr w:type="spellStart"/>
      <w:r w:rsidRPr="003B7E99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3B7E99" w:rsidRPr="00204322" w:rsidRDefault="00204322" w:rsidP="002043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7E99" w:rsidRPr="0020432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E99" w:rsidRPr="003B7E99" w:rsidRDefault="003B7E99" w:rsidP="003B7E99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>1.1.</w:t>
      </w:r>
      <w:r w:rsidRPr="003B7E99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определяет порядок формирования 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B7E99">
        <w:rPr>
          <w:rFonts w:ascii="Times New Roman" w:hAnsi="Times New Roman" w:cs="Times New Roman"/>
          <w:sz w:val="28"/>
          <w:szCs w:val="28"/>
        </w:rPr>
        <w:t xml:space="preserve">курсов по выбору студентов (КПВ), включаемых в рабочие учебные планы основных образовательных программ высшего профессионального образования (далее – ООП), реализуемых в КГТУ им. И. </w:t>
      </w:r>
      <w:proofErr w:type="spellStart"/>
      <w:r w:rsidRPr="003B7E99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3B7E99">
        <w:rPr>
          <w:rFonts w:ascii="Times New Roman" w:hAnsi="Times New Roman" w:cs="Times New Roman"/>
          <w:sz w:val="28"/>
          <w:szCs w:val="28"/>
        </w:rPr>
        <w:t xml:space="preserve"> (далее – КГТУ) в соответствии с ГОС ВПО.</w:t>
      </w:r>
    </w:p>
    <w:p w:rsidR="003B7E99" w:rsidRPr="003B7E99" w:rsidRDefault="003B7E99" w:rsidP="003B7E99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>1.2.</w:t>
      </w:r>
      <w:r w:rsidRPr="003B7E99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разработано в соответствии законом </w:t>
      </w:r>
      <w:proofErr w:type="gramStart"/>
      <w:r w:rsidRPr="003B7E99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3B7E99">
        <w:rPr>
          <w:rFonts w:ascii="Times New Roman" w:hAnsi="Times New Roman" w:cs="Times New Roman"/>
          <w:sz w:val="28"/>
          <w:szCs w:val="28"/>
        </w:rPr>
        <w:t xml:space="preserve"> «Об образовании» от 30.04.2003г. №92, Государственными образовательными стандартами высшего профессионального образование (далее – ГОС ВПО), Уставом КГТУ им. И. </w:t>
      </w:r>
      <w:proofErr w:type="spellStart"/>
      <w:r w:rsidRPr="003B7E99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3B7E99">
        <w:rPr>
          <w:rFonts w:ascii="Times New Roman" w:hAnsi="Times New Roman" w:cs="Times New Roman"/>
          <w:sz w:val="28"/>
          <w:szCs w:val="28"/>
        </w:rPr>
        <w:t>.</w:t>
      </w:r>
    </w:p>
    <w:p w:rsidR="003B7E99" w:rsidRPr="003B7E99" w:rsidRDefault="003B7E99" w:rsidP="003B7E99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3B7E99">
        <w:rPr>
          <w:rFonts w:ascii="Times New Roman" w:hAnsi="Times New Roman" w:cs="Times New Roman"/>
          <w:sz w:val="28"/>
          <w:szCs w:val="28"/>
        </w:rPr>
        <w:t>Разработанные в КГТУ ООП содержат курсы по выбору студентов, согласно ГОС ВПО в объеме не менее одной трети вариативной части каждого цикла дисциплин, которые содержательно дополняют дисциплины, указанные в вузовском компоненте и базовой части ООП. Курсы по выбору призваны развивать компетенции, формируемые в процессе преподавания дисциплин других компонентов ООП.</w:t>
      </w:r>
    </w:p>
    <w:p w:rsidR="003B7E99" w:rsidRPr="003B7E99" w:rsidRDefault="003B7E99" w:rsidP="003B7E99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lastRenderedPageBreak/>
        <w:t>1.4.</w:t>
      </w:r>
      <w:r w:rsidRPr="003B7E99">
        <w:rPr>
          <w:rFonts w:ascii="Times New Roman" w:hAnsi="Times New Roman" w:cs="Times New Roman"/>
          <w:sz w:val="28"/>
          <w:szCs w:val="28"/>
        </w:rPr>
        <w:tab/>
        <w:t>Преподавание курсов по выбору – одно из средств индивидуализации обучения, развития инициативы и самостоятельности студентов.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 </w:t>
      </w:r>
      <w:r w:rsidR="003B7E99" w:rsidRPr="003B7E99">
        <w:rPr>
          <w:rFonts w:ascii="Times New Roman" w:hAnsi="Times New Roman" w:cs="Times New Roman"/>
          <w:sz w:val="28"/>
          <w:szCs w:val="28"/>
        </w:rPr>
        <w:t>Предложения о включении курсов по выбору в ООП вносятся кафедрами КГТУ и затем реализуются в рабочих учебных планах (далее РУП).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 </w:t>
      </w:r>
      <w:r w:rsidR="003B7E99" w:rsidRPr="003B7E99">
        <w:rPr>
          <w:rFonts w:ascii="Times New Roman" w:hAnsi="Times New Roman" w:cs="Times New Roman"/>
          <w:sz w:val="28"/>
          <w:szCs w:val="28"/>
        </w:rPr>
        <w:t>Перечень курсов по выбору не может быть безальтернативным, каждый курс этого перечня должен быть доступен для выбора студента и не должен являться постреквизитом или пререквизитом по отношению к изучению последующих или предыдущих дисциплин.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 </w:t>
      </w:r>
      <w:proofErr w:type="gramStart"/>
      <w:r w:rsidR="003B7E99" w:rsidRPr="003B7E99">
        <w:rPr>
          <w:rFonts w:ascii="Times New Roman" w:hAnsi="Times New Roman" w:cs="Times New Roman"/>
          <w:sz w:val="28"/>
          <w:szCs w:val="28"/>
        </w:rPr>
        <w:t>Выбранные</w:t>
      </w:r>
      <w:proofErr w:type="gramEnd"/>
      <w:r w:rsidR="003B7E99" w:rsidRPr="003B7E99">
        <w:rPr>
          <w:rFonts w:ascii="Times New Roman" w:hAnsi="Times New Roman" w:cs="Times New Roman"/>
          <w:sz w:val="28"/>
          <w:szCs w:val="28"/>
        </w:rPr>
        <w:t xml:space="preserve"> студентом КПВ включаются в его индивидуальный учебный план и после этого являются для него обязательными, т.е. подлежащими освоению в общем порядке, установленном в КГТУ.</w:t>
      </w:r>
    </w:p>
    <w:p w:rsidR="003B7E99" w:rsidRPr="003B7E99" w:rsidRDefault="003B7E99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>1.8</w:t>
      </w:r>
      <w:r w:rsidR="00747B7E">
        <w:rPr>
          <w:rFonts w:ascii="Times New Roman" w:hAnsi="Times New Roman" w:cs="Times New Roman"/>
          <w:sz w:val="28"/>
          <w:szCs w:val="28"/>
        </w:rPr>
        <w:t xml:space="preserve">. </w:t>
      </w:r>
      <w:r w:rsidRPr="003B7E99">
        <w:rPr>
          <w:rFonts w:ascii="Times New Roman" w:hAnsi="Times New Roman" w:cs="Times New Roman"/>
          <w:sz w:val="28"/>
          <w:szCs w:val="28"/>
        </w:rPr>
        <w:t>Количество учебных курсов, выбираемых студентами на очередной учебный год, и их общая трудоемкость определяются в соответствии с рабочим учебным планом ООП.</w:t>
      </w:r>
    </w:p>
    <w:p w:rsidR="003B7E99" w:rsidRPr="00204322" w:rsidRDefault="00204322" w:rsidP="002043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3B7E99" w:rsidRPr="00204322">
        <w:rPr>
          <w:rFonts w:ascii="Times New Roman" w:hAnsi="Times New Roman" w:cs="Times New Roman"/>
          <w:b/>
          <w:sz w:val="28"/>
          <w:szCs w:val="28"/>
        </w:rPr>
        <w:t>Порядок формирования перечня курсов по выбору в ООП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B7E99" w:rsidRPr="003B7E99">
        <w:rPr>
          <w:rFonts w:ascii="Times New Roman" w:hAnsi="Times New Roman" w:cs="Times New Roman"/>
          <w:sz w:val="28"/>
          <w:szCs w:val="28"/>
        </w:rPr>
        <w:t xml:space="preserve">Перечень КПВ формируется при разработке рабочего учебного плана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B7E99" w:rsidRPr="003B7E99">
        <w:rPr>
          <w:rFonts w:ascii="Times New Roman" w:hAnsi="Times New Roman" w:cs="Times New Roman"/>
          <w:sz w:val="28"/>
          <w:szCs w:val="28"/>
        </w:rPr>
        <w:t>отдельно по циклам ООП для каждого семестра обучения.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</w:t>
      </w:r>
      <w:r w:rsidR="003B7E99" w:rsidRPr="003B7E99">
        <w:rPr>
          <w:rFonts w:ascii="Times New Roman" w:hAnsi="Times New Roman" w:cs="Times New Roman"/>
          <w:sz w:val="28"/>
          <w:szCs w:val="28"/>
        </w:rPr>
        <w:t>Реализация программы отдельного курса по выбору происходит в рамках одного семестра в соответствии с рабочим учебным планом.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B7E99" w:rsidRPr="003B7E99">
        <w:rPr>
          <w:rFonts w:ascii="Times New Roman" w:hAnsi="Times New Roman" w:cs="Times New Roman"/>
          <w:sz w:val="28"/>
          <w:szCs w:val="28"/>
        </w:rPr>
        <w:t>Курсы по выбору циклов Б.1. (гуманитарный, социальный и экономический), Б.2. (математический и естественнонаучный), Б.3. (профессиональный) предлагаются кафедрами, обслуживающими базовую часть и вузовский компонент вариативной части соответствующего цикла учебного плана.</w:t>
      </w:r>
    </w:p>
    <w:p w:rsidR="003B7E99" w:rsidRPr="003B7E99" w:rsidRDefault="003B7E99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lastRenderedPageBreak/>
        <w:t>2.4.</w:t>
      </w:r>
      <w:r w:rsidRPr="003B7E99">
        <w:rPr>
          <w:rFonts w:ascii="Times New Roman" w:hAnsi="Times New Roman" w:cs="Times New Roman"/>
          <w:sz w:val="28"/>
          <w:szCs w:val="28"/>
        </w:rPr>
        <w:tab/>
        <w:t>Перечень курсов по выбору может обновляться ежегодно. Кафедры представляют в Учебное Управление утвержденные РУП с обновленным списком КПВ, в установленные сроки.</w:t>
      </w:r>
    </w:p>
    <w:p w:rsidR="003B7E99" w:rsidRPr="003B7E99" w:rsidRDefault="00747B7E" w:rsidP="003B7E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 </w:t>
      </w:r>
      <w:r w:rsidR="003B7E99" w:rsidRPr="003B7E99">
        <w:rPr>
          <w:rFonts w:ascii="Times New Roman" w:hAnsi="Times New Roman" w:cs="Times New Roman"/>
          <w:sz w:val="28"/>
          <w:szCs w:val="28"/>
        </w:rPr>
        <w:t>Объем курса по выбору циклов Б</w:t>
      </w:r>
      <w:proofErr w:type="gramStart"/>
      <w:r w:rsidR="003B7E99" w:rsidRPr="003B7E9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B7E99" w:rsidRPr="003B7E99">
        <w:rPr>
          <w:rFonts w:ascii="Times New Roman" w:hAnsi="Times New Roman" w:cs="Times New Roman"/>
          <w:sz w:val="28"/>
          <w:szCs w:val="28"/>
        </w:rPr>
        <w:t>, Б3 должен быть не менее 4х кредитов.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 </w:t>
      </w:r>
      <w:r w:rsidR="003B7E99" w:rsidRPr="003B7E99">
        <w:rPr>
          <w:rFonts w:ascii="Times New Roman" w:hAnsi="Times New Roman" w:cs="Times New Roman"/>
          <w:sz w:val="28"/>
          <w:szCs w:val="28"/>
        </w:rPr>
        <w:t>Каждый курс по выбору, запланированный кафедрой, обязательно должен быть обеспечен всей необходимой учебно-методической документацией.</w:t>
      </w:r>
    </w:p>
    <w:p w:rsidR="003B7E99" w:rsidRPr="00204322" w:rsidRDefault="00204322" w:rsidP="002043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B7E99" w:rsidRPr="00204322">
        <w:rPr>
          <w:rFonts w:ascii="Times New Roman" w:hAnsi="Times New Roman" w:cs="Times New Roman"/>
          <w:b/>
          <w:sz w:val="28"/>
          <w:szCs w:val="28"/>
        </w:rPr>
        <w:t>Порядок выбора студентами курсов по выбору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 </w:t>
      </w:r>
      <w:r w:rsidR="003B7E99" w:rsidRPr="003B7E99">
        <w:rPr>
          <w:rFonts w:ascii="Times New Roman" w:hAnsi="Times New Roman" w:cs="Times New Roman"/>
          <w:sz w:val="28"/>
          <w:szCs w:val="28"/>
        </w:rPr>
        <w:t>Выбор студентами конкретной дисциплины из перечня курсов по выбору, предусмотренных рабочим учебным планом ООП, происходит в соответствии с установленной процедурой и в установленные сроки с оформлением индивидуального учебного плана.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3B7E99" w:rsidRPr="003B7E99">
        <w:rPr>
          <w:rFonts w:ascii="Times New Roman" w:hAnsi="Times New Roman" w:cs="Times New Roman"/>
          <w:sz w:val="28"/>
          <w:szCs w:val="28"/>
        </w:rPr>
        <w:t>Выбор КПВ студентами – процесс добровольный. Право выбора предоставляется всем студентам независимо от наличия у них академических задолженностей.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3B7E99" w:rsidRPr="003B7E99">
        <w:rPr>
          <w:rFonts w:ascii="Times New Roman" w:hAnsi="Times New Roman" w:cs="Times New Roman"/>
          <w:sz w:val="28"/>
          <w:szCs w:val="28"/>
        </w:rPr>
        <w:t>Процесс выбора учебных курсов осуществляется после обязательного ознакомления студентов с рабочими учебными планами ООП и описанием модуля дисциплин.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3B7E99" w:rsidRPr="003B7E99">
        <w:rPr>
          <w:rFonts w:ascii="Times New Roman" w:hAnsi="Times New Roman" w:cs="Times New Roman"/>
          <w:sz w:val="28"/>
          <w:szCs w:val="28"/>
        </w:rPr>
        <w:t>Ответственными за организацию работы со студентами по выбору КПВ являются академические советники, оф</w:t>
      </w:r>
      <w:r w:rsidR="00204322">
        <w:rPr>
          <w:rFonts w:ascii="Times New Roman" w:hAnsi="Times New Roman" w:cs="Times New Roman"/>
          <w:sz w:val="28"/>
          <w:szCs w:val="28"/>
        </w:rPr>
        <w:t xml:space="preserve">ис регистраторы. Они доводят до </w:t>
      </w:r>
      <w:r w:rsidR="003B7E99" w:rsidRPr="003B7E99">
        <w:rPr>
          <w:rFonts w:ascii="Times New Roman" w:hAnsi="Times New Roman" w:cs="Times New Roman"/>
          <w:sz w:val="28"/>
          <w:szCs w:val="28"/>
        </w:rPr>
        <w:t>сведения студентов:</w:t>
      </w:r>
    </w:p>
    <w:p w:rsidR="003B7E99" w:rsidRPr="003B7E99" w:rsidRDefault="00204322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B7E99" w:rsidRPr="003B7E99">
        <w:rPr>
          <w:rFonts w:ascii="Times New Roman" w:hAnsi="Times New Roman" w:cs="Times New Roman"/>
          <w:sz w:val="28"/>
          <w:szCs w:val="28"/>
        </w:rPr>
        <w:t>информацию о необходимости выбора курсов на учебный год;</w:t>
      </w:r>
    </w:p>
    <w:p w:rsidR="003B7E99" w:rsidRPr="003B7E99" w:rsidRDefault="003B7E99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 xml:space="preserve">      </w:t>
      </w:r>
      <w:r w:rsidR="00204322">
        <w:rPr>
          <w:rFonts w:ascii="Times New Roman" w:hAnsi="Times New Roman" w:cs="Times New Roman"/>
          <w:sz w:val="28"/>
          <w:szCs w:val="28"/>
        </w:rPr>
        <w:t xml:space="preserve"> </w:t>
      </w:r>
      <w:r w:rsidR="00747B7E">
        <w:rPr>
          <w:rFonts w:ascii="Times New Roman" w:hAnsi="Times New Roman" w:cs="Times New Roman"/>
          <w:sz w:val="28"/>
          <w:szCs w:val="28"/>
        </w:rPr>
        <w:t xml:space="preserve"> </w:t>
      </w:r>
      <w:r w:rsidRPr="003B7E99">
        <w:rPr>
          <w:rFonts w:ascii="Times New Roman" w:hAnsi="Times New Roman" w:cs="Times New Roman"/>
          <w:sz w:val="28"/>
          <w:szCs w:val="28"/>
        </w:rPr>
        <w:t>информацию о количестве кредитов (зачетных единиц) курсов по выбору</w:t>
      </w:r>
    </w:p>
    <w:p w:rsidR="003B7E99" w:rsidRPr="003B7E99" w:rsidRDefault="00747B7E" w:rsidP="00747B7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43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B7E99" w:rsidRPr="003B7E99">
        <w:rPr>
          <w:rFonts w:ascii="Times New Roman" w:hAnsi="Times New Roman" w:cs="Times New Roman"/>
          <w:sz w:val="28"/>
          <w:szCs w:val="28"/>
        </w:rPr>
        <w:t>студентов, которые необходимо осво</w:t>
      </w:r>
      <w:r>
        <w:rPr>
          <w:rFonts w:ascii="Times New Roman" w:hAnsi="Times New Roman" w:cs="Times New Roman"/>
          <w:sz w:val="28"/>
          <w:szCs w:val="28"/>
        </w:rPr>
        <w:t xml:space="preserve">ить в конкретном семестре; </w:t>
      </w:r>
      <w:r w:rsidR="003B7E99" w:rsidRPr="003B7E99">
        <w:rPr>
          <w:rFonts w:ascii="Times New Roman" w:hAnsi="Times New Roman" w:cs="Times New Roman"/>
          <w:sz w:val="28"/>
          <w:szCs w:val="28"/>
        </w:rPr>
        <w:t>информацию о процедуре выбора курсов.</w:t>
      </w:r>
    </w:p>
    <w:p w:rsidR="003B7E99" w:rsidRPr="003B7E99" w:rsidRDefault="003B7E99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lastRenderedPageBreak/>
        <w:t>3.5.</w:t>
      </w:r>
      <w:r w:rsidRPr="003B7E99">
        <w:rPr>
          <w:rFonts w:ascii="Times New Roman" w:hAnsi="Times New Roman" w:cs="Times New Roman"/>
          <w:sz w:val="28"/>
          <w:szCs w:val="28"/>
        </w:rPr>
        <w:tab/>
        <w:t>Информация о курсах по выбору (модуль дисциплины) в обязательном порядке размещается на стендах кафедры (за неделю до регистрации), ответственных за реализацию соответствующих курсов по выбору и образовательном портале “AVN”.</w:t>
      </w:r>
    </w:p>
    <w:p w:rsidR="003B7E99" w:rsidRPr="003B7E99" w:rsidRDefault="00204322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3B7E99" w:rsidRPr="003B7E99">
        <w:rPr>
          <w:rFonts w:ascii="Times New Roman" w:hAnsi="Times New Roman" w:cs="Times New Roman"/>
          <w:sz w:val="28"/>
          <w:szCs w:val="28"/>
        </w:rPr>
        <w:t>Преподаватели кафедры представляют студентам силлабусы, модули дисциплин курсов по выбору в сроки, определяемые академическим календарем текущего учебного года.</w:t>
      </w:r>
    </w:p>
    <w:p w:rsidR="003B7E99" w:rsidRPr="003B7E99" w:rsidRDefault="00204322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 w:rsidR="003B7E99" w:rsidRPr="003B7E99">
        <w:rPr>
          <w:rFonts w:ascii="Times New Roman" w:hAnsi="Times New Roman" w:cs="Times New Roman"/>
          <w:sz w:val="28"/>
          <w:szCs w:val="28"/>
        </w:rPr>
        <w:t>Студенты регистрируются на курсы по выбору ежегодно по академическому календарю в период регистрации на осенний/весенний семестры.</w:t>
      </w:r>
      <w:proofErr w:type="gramEnd"/>
    </w:p>
    <w:p w:rsidR="003B7E99" w:rsidRPr="003B7E99" w:rsidRDefault="00204322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3B7E99" w:rsidRPr="003B7E99">
        <w:rPr>
          <w:rFonts w:ascii="Times New Roman" w:hAnsi="Times New Roman" w:cs="Times New Roman"/>
          <w:sz w:val="28"/>
          <w:szCs w:val="28"/>
        </w:rPr>
        <w:t>Выбор КПВ циклов Б.1 и Б.2 рабочего учебного плана осуществляется студентом из общего для всех направлений подготовки списка предлагаемых курсов. Минимальное количество студентов в группе, осваивающей данный курс, определяется в соответствии с “Порядком регистрации (перерегистрации) студентов на дисциплины по кредитной технологии обучения”.</w:t>
      </w:r>
    </w:p>
    <w:p w:rsidR="003B7E99" w:rsidRPr="003B7E99" w:rsidRDefault="00204322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3B7E99" w:rsidRPr="003B7E99">
        <w:rPr>
          <w:rFonts w:ascii="Times New Roman" w:hAnsi="Times New Roman" w:cs="Times New Roman"/>
          <w:sz w:val="28"/>
          <w:szCs w:val="28"/>
        </w:rPr>
        <w:t>Выбор КПВ цикла Б.3 рабочего учебного плана осуществляется студентом из списка дисциплин, предлагаемого кафедрами для отдельного направления подготовки.</w:t>
      </w:r>
    </w:p>
    <w:p w:rsidR="003B7E99" w:rsidRPr="003B7E99" w:rsidRDefault="003B7E99" w:rsidP="00204322">
      <w:pPr>
        <w:spacing w:line="360" w:lineRule="auto"/>
        <w:ind w:left="567" w:hanging="709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 xml:space="preserve"> </w:t>
      </w:r>
      <w:r w:rsidR="00204322">
        <w:rPr>
          <w:rFonts w:ascii="Times New Roman" w:hAnsi="Times New Roman" w:cs="Times New Roman"/>
          <w:sz w:val="28"/>
          <w:szCs w:val="28"/>
        </w:rPr>
        <w:t>3.10.</w:t>
      </w:r>
      <w:r w:rsidRPr="003B7E99">
        <w:rPr>
          <w:rFonts w:ascii="Times New Roman" w:hAnsi="Times New Roman" w:cs="Times New Roman"/>
          <w:sz w:val="28"/>
          <w:szCs w:val="28"/>
        </w:rPr>
        <w:t xml:space="preserve">Любые дальнейшие изменения в индивидуальном плане, касающиеся </w:t>
      </w:r>
      <w:proofErr w:type="gramStart"/>
      <w:r w:rsidRPr="003B7E99">
        <w:rPr>
          <w:rFonts w:ascii="Times New Roman" w:hAnsi="Times New Roman" w:cs="Times New Roman"/>
          <w:sz w:val="28"/>
          <w:szCs w:val="28"/>
        </w:rPr>
        <w:t>выбора</w:t>
      </w:r>
      <w:proofErr w:type="gramEnd"/>
      <w:r w:rsidRPr="003B7E99">
        <w:rPr>
          <w:rFonts w:ascii="Times New Roman" w:hAnsi="Times New Roman" w:cs="Times New Roman"/>
          <w:sz w:val="28"/>
          <w:szCs w:val="28"/>
        </w:rPr>
        <w:t xml:space="preserve"> по инициативе обучающегося, допускаются в исключительных случаях при наличии уважительных причин и по согласованию с академическим советником.</w:t>
      </w:r>
    </w:p>
    <w:p w:rsidR="003B7E99" w:rsidRPr="003B7E99" w:rsidRDefault="003B7E99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>3.11.</w:t>
      </w:r>
      <w:r w:rsidRPr="003B7E99">
        <w:rPr>
          <w:rFonts w:ascii="Times New Roman" w:hAnsi="Times New Roman" w:cs="Times New Roman"/>
          <w:sz w:val="28"/>
          <w:szCs w:val="28"/>
        </w:rPr>
        <w:tab/>
        <w:t>Студент имеет право  изучить  курс по  выбору в другом  ВУЗе  в соответствии</w:t>
      </w:r>
      <w:r w:rsidRPr="003B7E99">
        <w:rPr>
          <w:rFonts w:ascii="Times New Roman" w:hAnsi="Times New Roman" w:cs="Times New Roman"/>
          <w:sz w:val="28"/>
          <w:szCs w:val="28"/>
        </w:rPr>
        <w:tab/>
        <w:t>с требованиями “Положения об академической мобильности”.</w:t>
      </w:r>
    </w:p>
    <w:p w:rsidR="003B7E99" w:rsidRPr="00204322" w:rsidRDefault="00204322" w:rsidP="002043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B7E99" w:rsidRPr="00204322">
        <w:rPr>
          <w:rFonts w:ascii="Times New Roman" w:hAnsi="Times New Roman" w:cs="Times New Roman"/>
          <w:b/>
          <w:sz w:val="28"/>
          <w:szCs w:val="28"/>
        </w:rPr>
        <w:t>Планирование учебной работы преподавателей</w:t>
      </w:r>
    </w:p>
    <w:p w:rsidR="003B7E99" w:rsidRPr="003B7E99" w:rsidRDefault="00204322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4.1.  </w:t>
      </w:r>
      <w:r w:rsidR="003B7E99" w:rsidRPr="003B7E99">
        <w:rPr>
          <w:rFonts w:ascii="Times New Roman" w:hAnsi="Times New Roman" w:cs="Times New Roman"/>
          <w:sz w:val="28"/>
          <w:szCs w:val="28"/>
        </w:rPr>
        <w:t xml:space="preserve">В индивидуальный план преподавателя и общий объем работы кафедры на конкретный учебный год включаются курсы по выбору в соответствии с рабочим учебным планом и фактическим выбором </w:t>
      </w:r>
      <w:proofErr w:type="gramStart"/>
      <w:r w:rsidR="003B7E99" w:rsidRPr="003B7E99">
        <w:rPr>
          <w:rFonts w:ascii="Times New Roman" w:hAnsi="Times New Roman" w:cs="Times New Roman"/>
          <w:sz w:val="28"/>
          <w:szCs w:val="28"/>
        </w:rPr>
        <w:t>студентов</w:t>
      </w:r>
      <w:proofErr w:type="gramEnd"/>
      <w:r w:rsidR="003B7E99" w:rsidRPr="003B7E99">
        <w:rPr>
          <w:rFonts w:ascii="Times New Roman" w:hAnsi="Times New Roman" w:cs="Times New Roman"/>
          <w:sz w:val="28"/>
          <w:szCs w:val="28"/>
        </w:rPr>
        <w:t xml:space="preserve"> и производится утверждение индивидуальной учебной нагрузки преподавателей на текущий учебный год.</w:t>
      </w:r>
    </w:p>
    <w:p w:rsidR="003B7E99" w:rsidRPr="003B7E99" w:rsidRDefault="00204322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 </w:t>
      </w:r>
      <w:r w:rsidR="003B7E99" w:rsidRPr="003B7E99">
        <w:rPr>
          <w:rFonts w:ascii="Times New Roman" w:hAnsi="Times New Roman" w:cs="Times New Roman"/>
          <w:sz w:val="28"/>
          <w:szCs w:val="28"/>
        </w:rPr>
        <w:t>Объем учебной нагрузки преподавателя, в том числе по формам контроля, рассчитывается согласно Нормам времени для расчета объема учебной работы в КГТУ.</w:t>
      </w:r>
    </w:p>
    <w:p w:rsidR="003B7E99" w:rsidRPr="00204322" w:rsidRDefault="00204322" w:rsidP="002043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B7E99" w:rsidRPr="00204322">
        <w:rPr>
          <w:rFonts w:ascii="Times New Roman" w:hAnsi="Times New Roman" w:cs="Times New Roman"/>
          <w:b/>
          <w:sz w:val="28"/>
          <w:szCs w:val="28"/>
        </w:rPr>
        <w:t>Внесение изменений и дополнений в настоящее Положение</w:t>
      </w:r>
    </w:p>
    <w:p w:rsidR="003B7E99" w:rsidRPr="003B7E99" w:rsidRDefault="003B7E99" w:rsidP="00204322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B7E99">
        <w:rPr>
          <w:rFonts w:ascii="Times New Roman" w:hAnsi="Times New Roman" w:cs="Times New Roman"/>
          <w:sz w:val="28"/>
          <w:szCs w:val="28"/>
        </w:rPr>
        <w:t xml:space="preserve">5.1. </w:t>
      </w:r>
      <w:r w:rsidR="00204322">
        <w:rPr>
          <w:rFonts w:ascii="Times New Roman" w:hAnsi="Times New Roman" w:cs="Times New Roman"/>
          <w:sz w:val="28"/>
          <w:szCs w:val="28"/>
        </w:rPr>
        <w:t xml:space="preserve"> </w:t>
      </w:r>
      <w:r w:rsidRPr="003B7E99">
        <w:rPr>
          <w:rFonts w:ascii="Times New Roman" w:hAnsi="Times New Roman" w:cs="Times New Roman"/>
          <w:sz w:val="28"/>
          <w:szCs w:val="28"/>
        </w:rPr>
        <w:t xml:space="preserve">Изменения и дополнения в настоящее Положение утверждаются ректором КГТУ им. И. </w:t>
      </w:r>
      <w:proofErr w:type="spellStart"/>
      <w:r w:rsidRPr="003B7E99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3B7E99">
        <w:rPr>
          <w:rFonts w:ascii="Times New Roman" w:hAnsi="Times New Roman" w:cs="Times New Roman"/>
          <w:sz w:val="28"/>
          <w:szCs w:val="28"/>
        </w:rPr>
        <w:t xml:space="preserve"> по представлению проректора по учебной работе, председателя УМС КГТУ им. И. </w:t>
      </w:r>
      <w:proofErr w:type="spellStart"/>
      <w:r w:rsidRPr="003B7E99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3B7E99">
        <w:rPr>
          <w:rFonts w:ascii="Times New Roman" w:hAnsi="Times New Roman" w:cs="Times New Roman"/>
          <w:sz w:val="28"/>
          <w:szCs w:val="28"/>
        </w:rPr>
        <w:t>.</w:t>
      </w:r>
    </w:p>
    <w:sectPr w:rsidR="003B7E99" w:rsidRPr="003B7E99" w:rsidSect="003B7E9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99"/>
    <w:rsid w:val="00204322"/>
    <w:rsid w:val="002D49D1"/>
    <w:rsid w:val="003B7E99"/>
    <w:rsid w:val="00747B7E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E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2021-02-17T03:55:00Z</dcterms:created>
  <dcterms:modified xsi:type="dcterms:W3CDTF">2021-02-17T04:27:00Z</dcterms:modified>
</cp:coreProperties>
</file>